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5B9A4" w14:textId="3031321F" w:rsidR="00CD00BE" w:rsidRPr="00CD00BE" w:rsidRDefault="00CD00BE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CD00BE">
        <w:rPr>
          <w:rFonts w:ascii="Times" w:hAnsi="Times"/>
        </w:rPr>
        <w:t>ALL at £5.50</w:t>
      </w:r>
    </w:p>
    <w:p w14:paraId="20A1DFC7" w14:textId="54ECDE45" w:rsidR="00440032" w:rsidRPr="00EC4861" w:rsidRDefault="00CD00BE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EC4861">
        <w:rPr>
          <w:rFonts w:ascii="Times" w:hAnsi="Times"/>
        </w:rPr>
        <w:t>Warmed chocolate brownie, honeycombe ice cream, chocolate sauce</w:t>
      </w:r>
      <w:r w:rsidR="00C668C0" w:rsidRPr="00EC4861">
        <w:rPr>
          <w:rFonts w:ascii="Times" w:hAnsi="Times"/>
        </w:rPr>
        <w:tab/>
      </w:r>
    </w:p>
    <w:p w14:paraId="4F17F111" w14:textId="56D99B0B" w:rsidR="00440032" w:rsidRPr="00EC4861" w:rsidRDefault="00CD00BE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EC4861">
        <w:rPr>
          <w:rFonts w:ascii="Times" w:hAnsi="Times"/>
        </w:rPr>
        <w:t>Spotted dick and c</w:t>
      </w:r>
      <w:r w:rsidR="00156446" w:rsidRPr="00EC4861">
        <w:rPr>
          <w:rFonts w:ascii="Times" w:hAnsi="Times"/>
        </w:rPr>
        <w:t>ustard</w:t>
      </w:r>
      <w:r w:rsidR="00900422" w:rsidRPr="00EC4861">
        <w:rPr>
          <w:rFonts w:ascii="Times" w:hAnsi="Times"/>
        </w:rPr>
        <w:tab/>
      </w:r>
    </w:p>
    <w:p w14:paraId="64880B97" w14:textId="1F1A904A" w:rsidR="00440032" w:rsidRPr="00EC4861" w:rsidRDefault="00CD00BE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EC4861">
        <w:rPr>
          <w:rFonts w:ascii="Times" w:hAnsi="Times"/>
        </w:rPr>
        <w:t>Priory farm strawberries, mint &amp; balsamic sorbet</w:t>
      </w:r>
      <w:r w:rsidR="00F558D1" w:rsidRPr="00EC4861">
        <w:rPr>
          <w:rFonts w:ascii="Times" w:hAnsi="Times"/>
        </w:rPr>
        <w:tab/>
      </w:r>
    </w:p>
    <w:p w14:paraId="523187B5" w14:textId="4794A671" w:rsidR="00440032" w:rsidRPr="00EC4861" w:rsidRDefault="00CD00BE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EC4861">
        <w:rPr>
          <w:rFonts w:ascii="Times" w:hAnsi="Times"/>
        </w:rPr>
        <w:t>Lemon tart, raspberry s</w:t>
      </w:r>
      <w:r w:rsidR="00900422" w:rsidRPr="00EC4861">
        <w:rPr>
          <w:rFonts w:ascii="Times" w:hAnsi="Times"/>
        </w:rPr>
        <w:t>orbet</w:t>
      </w:r>
      <w:r w:rsidR="00900422" w:rsidRPr="00EC4861">
        <w:rPr>
          <w:rFonts w:ascii="Times" w:hAnsi="Times"/>
        </w:rPr>
        <w:tab/>
      </w:r>
    </w:p>
    <w:p w14:paraId="562BDDFD" w14:textId="77777777" w:rsidR="00CD00BE" w:rsidRPr="00EC4861" w:rsidRDefault="00847529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EC4861">
        <w:rPr>
          <w:rFonts w:ascii="Times" w:hAnsi="Times"/>
        </w:rPr>
        <w:t>Trio</w:t>
      </w:r>
      <w:r w:rsidR="00F558D1" w:rsidRPr="00EC4861">
        <w:rPr>
          <w:rFonts w:ascii="Times" w:hAnsi="Times"/>
        </w:rPr>
        <w:t xml:space="preserve"> of </w:t>
      </w:r>
      <w:r w:rsidR="00CD00BE" w:rsidRPr="00EC4861">
        <w:rPr>
          <w:rFonts w:ascii="Times" w:hAnsi="Times"/>
        </w:rPr>
        <w:t>home m</w:t>
      </w:r>
      <w:r w:rsidR="00943525" w:rsidRPr="00EC4861">
        <w:rPr>
          <w:rFonts w:ascii="Times" w:hAnsi="Times"/>
        </w:rPr>
        <w:t xml:space="preserve">ade </w:t>
      </w:r>
      <w:r w:rsidR="00CD00BE" w:rsidRPr="00EC4861">
        <w:rPr>
          <w:rFonts w:ascii="Times" w:hAnsi="Times"/>
        </w:rPr>
        <w:t>ice c</w:t>
      </w:r>
      <w:r w:rsidR="00F558D1" w:rsidRPr="00EC4861">
        <w:rPr>
          <w:rFonts w:ascii="Times" w:hAnsi="Times"/>
        </w:rPr>
        <w:t>reams</w:t>
      </w:r>
      <w:r w:rsidRPr="00EC4861">
        <w:rPr>
          <w:rFonts w:ascii="Times" w:hAnsi="Times"/>
        </w:rPr>
        <w:t xml:space="preserve"> </w:t>
      </w:r>
      <w:r w:rsidR="00CD00BE" w:rsidRPr="00EC4861">
        <w:rPr>
          <w:rFonts w:ascii="Times" w:hAnsi="Times"/>
        </w:rPr>
        <w:t>or s</w:t>
      </w:r>
      <w:r w:rsidR="00156446" w:rsidRPr="00EC4861">
        <w:rPr>
          <w:rFonts w:ascii="Times" w:hAnsi="Times"/>
        </w:rPr>
        <w:t>orbets</w:t>
      </w:r>
    </w:p>
    <w:p w14:paraId="512FFB27" w14:textId="6BF0118B" w:rsidR="00440032" w:rsidRPr="00CD00BE" w:rsidRDefault="00F558D1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CD00BE">
        <w:rPr>
          <w:rFonts w:ascii="Times" w:hAnsi="Times"/>
          <w:sz w:val="22"/>
          <w:szCs w:val="22"/>
        </w:rPr>
        <w:tab/>
      </w:r>
    </w:p>
    <w:p w14:paraId="2B0D0BD5" w14:textId="47C58C2F" w:rsidR="009A0345" w:rsidRPr="00CD00BE" w:rsidRDefault="009A034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CD00BE">
        <w:rPr>
          <w:rFonts w:ascii="Times" w:hAnsi="Times"/>
        </w:rPr>
        <w:t>TRIO OF PUDD</w:t>
      </w:r>
      <w:r w:rsidR="00DC15A6" w:rsidRPr="00CD00BE">
        <w:rPr>
          <w:rFonts w:ascii="Times" w:hAnsi="Times"/>
        </w:rPr>
        <w:t>S TO SHARE</w:t>
      </w:r>
      <w:r w:rsidR="00C44AA5" w:rsidRPr="00CD00BE">
        <w:rPr>
          <w:rFonts w:ascii="Times" w:hAnsi="Times"/>
          <w:sz w:val="22"/>
          <w:szCs w:val="22"/>
        </w:rPr>
        <w:tab/>
        <w:t>£12.00</w:t>
      </w:r>
    </w:p>
    <w:p w14:paraId="37A0C1BA" w14:textId="50972BA4" w:rsidR="00C44AA5" w:rsidRPr="00CD00BE" w:rsidRDefault="00CD00BE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Warmed chocolate brownie, Lemon </w:t>
      </w:r>
      <w:r w:rsidR="00EC4861">
        <w:rPr>
          <w:rFonts w:ascii="Times" w:hAnsi="Times"/>
          <w:sz w:val="22"/>
          <w:szCs w:val="22"/>
        </w:rPr>
        <w:t>t</w:t>
      </w:r>
      <w:r w:rsidR="00156446" w:rsidRPr="00CD00BE">
        <w:rPr>
          <w:rFonts w:ascii="Times" w:hAnsi="Times"/>
          <w:sz w:val="22"/>
          <w:szCs w:val="22"/>
        </w:rPr>
        <w:t xml:space="preserve">art, </w:t>
      </w:r>
      <w:proofErr w:type="gramStart"/>
      <w:r w:rsidR="00156446" w:rsidRPr="00CD00BE">
        <w:rPr>
          <w:rFonts w:ascii="Times" w:hAnsi="Times"/>
          <w:sz w:val="22"/>
          <w:szCs w:val="22"/>
        </w:rPr>
        <w:t>Spotted</w:t>
      </w:r>
      <w:proofErr w:type="gramEnd"/>
      <w:r w:rsidR="00156446" w:rsidRPr="00CD00BE">
        <w:rPr>
          <w:rFonts w:ascii="Times" w:hAnsi="Times"/>
          <w:sz w:val="22"/>
          <w:szCs w:val="22"/>
        </w:rPr>
        <w:t xml:space="preserve"> </w:t>
      </w:r>
      <w:r w:rsidR="00EC4861">
        <w:rPr>
          <w:rFonts w:ascii="Times" w:hAnsi="Times"/>
          <w:sz w:val="22"/>
          <w:szCs w:val="22"/>
        </w:rPr>
        <w:t>d</w:t>
      </w:r>
      <w:r w:rsidR="00156446" w:rsidRPr="00CD00BE">
        <w:rPr>
          <w:rFonts w:ascii="Times" w:hAnsi="Times"/>
          <w:sz w:val="22"/>
          <w:szCs w:val="22"/>
        </w:rPr>
        <w:t>ick</w:t>
      </w:r>
      <w:r w:rsidR="00EE3797" w:rsidRPr="00CD00BE">
        <w:rPr>
          <w:rFonts w:ascii="Times" w:hAnsi="Times"/>
          <w:sz w:val="22"/>
          <w:szCs w:val="22"/>
        </w:rPr>
        <w:t>, Ice cream &amp; Cream</w:t>
      </w:r>
    </w:p>
    <w:p w14:paraId="62E5A0D3" w14:textId="77777777" w:rsidR="00FC24F5" w:rsidRPr="00CD00BE" w:rsidRDefault="00FC24F5" w:rsidP="00FC24F5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</w:p>
    <w:p w14:paraId="1E57AF0C" w14:textId="77777777" w:rsidR="00FC24F5" w:rsidRPr="00512722" w:rsidRDefault="00FC24F5" w:rsidP="00FC24F5">
      <w:pPr>
        <w:tabs>
          <w:tab w:val="right" w:pos="9072"/>
        </w:tabs>
        <w:spacing w:line="276" w:lineRule="auto"/>
        <w:rPr>
          <w:rFonts w:ascii="Times" w:hAnsi="Times"/>
        </w:rPr>
      </w:pPr>
      <w:r w:rsidRPr="00512722">
        <w:rPr>
          <w:rFonts w:ascii="Times" w:hAnsi="Times"/>
        </w:rPr>
        <w:t>PUDDING WINE 125ml</w:t>
      </w:r>
    </w:p>
    <w:p w14:paraId="24E32485" w14:textId="77777777" w:rsidR="00FC24F5" w:rsidRPr="00CD00BE" w:rsidRDefault="00FC24F5" w:rsidP="00FC24F5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</w:p>
    <w:p w14:paraId="38FCCEE5" w14:textId="77777777" w:rsidR="00FC24F5" w:rsidRPr="00CD00BE" w:rsidRDefault="00FC24F5" w:rsidP="00FC24F5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CD00BE">
        <w:rPr>
          <w:rFonts w:ascii="Times" w:hAnsi="Times"/>
          <w:sz w:val="22"/>
          <w:szCs w:val="22"/>
        </w:rPr>
        <w:t xml:space="preserve">2010 Muscat de Beaumes de </w:t>
      </w:r>
      <w:proofErr w:type="spellStart"/>
      <w:r w:rsidRPr="00CD00BE">
        <w:rPr>
          <w:rFonts w:ascii="Times" w:hAnsi="Times"/>
          <w:sz w:val="22"/>
          <w:szCs w:val="22"/>
        </w:rPr>
        <w:t>Venise</w:t>
      </w:r>
      <w:proofErr w:type="spellEnd"/>
      <w:r w:rsidRPr="00CD00BE">
        <w:rPr>
          <w:rFonts w:ascii="Times" w:hAnsi="Times"/>
          <w:sz w:val="22"/>
          <w:szCs w:val="22"/>
        </w:rPr>
        <w:t xml:space="preserve"> French</w:t>
      </w:r>
      <w:r w:rsidRPr="00CD00BE">
        <w:rPr>
          <w:rFonts w:ascii="Times" w:hAnsi="Times"/>
          <w:sz w:val="22"/>
          <w:szCs w:val="22"/>
        </w:rPr>
        <w:tab/>
        <w:t>£6.50</w:t>
      </w:r>
    </w:p>
    <w:p w14:paraId="5599F318" w14:textId="77777777" w:rsidR="00FC24F5" w:rsidRPr="00CD00BE" w:rsidRDefault="00FC24F5" w:rsidP="00FC24F5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</w:p>
    <w:p w14:paraId="0E0FB9A3" w14:textId="77777777" w:rsidR="00FC24F5" w:rsidRPr="00CD00BE" w:rsidRDefault="00FC24F5" w:rsidP="00FC24F5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CD00BE">
        <w:rPr>
          <w:rFonts w:ascii="Times" w:hAnsi="Times"/>
          <w:sz w:val="22"/>
          <w:szCs w:val="22"/>
        </w:rPr>
        <w:t xml:space="preserve">2011 Welder Sweet </w:t>
      </w:r>
      <w:proofErr w:type="spellStart"/>
      <w:r w:rsidRPr="00CD00BE">
        <w:rPr>
          <w:rFonts w:ascii="Times" w:hAnsi="Times"/>
          <w:sz w:val="22"/>
          <w:szCs w:val="22"/>
        </w:rPr>
        <w:t>Chenin</w:t>
      </w:r>
      <w:proofErr w:type="spellEnd"/>
      <w:r w:rsidRPr="00CD00BE">
        <w:rPr>
          <w:rFonts w:ascii="Times" w:hAnsi="Times"/>
          <w:sz w:val="22"/>
          <w:szCs w:val="22"/>
        </w:rPr>
        <w:t xml:space="preserve"> Blanc South African                                                                              £7.50</w:t>
      </w:r>
    </w:p>
    <w:p w14:paraId="38C2DD30" w14:textId="77777777" w:rsidR="00440032" w:rsidRPr="00CD00BE" w:rsidRDefault="00440032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</w:p>
    <w:p w14:paraId="5E435520" w14:textId="0CE48711" w:rsidR="00C44AA5" w:rsidRDefault="00F558D1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r w:rsidRPr="00CD00BE">
        <w:rPr>
          <w:rFonts w:ascii="Times" w:hAnsi="Times"/>
        </w:rPr>
        <w:t>C</w:t>
      </w:r>
      <w:r w:rsidR="00DC15A6" w:rsidRPr="00CD00BE">
        <w:rPr>
          <w:rFonts w:ascii="Times" w:hAnsi="Times"/>
        </w:rPr>
        <w:t>HEESE</w:t>
      </w:r>
      <w:r w:rsidR="00CD00BE">
        <w:rPr>
          <w:rFonts w:ascii="Times" w:hAnsi="Times"/>
        </w:rPr>
        <w:t>S</w:t>
      </w:r>
    </w:p>
    <w:p w14:paraId="5E4BBE27" w14:textId="27D3038B" w:rsidR="001D43E8" w:rsidRPr="001D43E8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</w:t>
      </w:r>
      <w:r w:rsidR="001D43E8">
        <w:rPr>
          <w:rFonts w:ascii="Times" w:hAnsi="Times"/>
          <w:sz w:val="22"/>
          <w:szCs w:val="22"/>
        </w:rPr>
        <w:t xml:space="preserve">ith </w:t>
      </w:r>
      <w:r w:rsidR="0030697A">
        <w:rPr>
          <w:rFonts w:ascii="Times" w:hAnsi="Times"/>
          <w:sz w:val="22"/>
          <w:szCs w:val="22"/>
        </w:rPr>
        <w:t xml:space="preserve">a few </w:t>
      </w:r>
      <w:r w:rsidR="001D43E8">
        <w:rPr>
          <w:rFonts w:ascii="Times" w:hAnsi="Times"/>
          <w:sz w:val="22"/>
          <w:szCs w:val="22"/>
        </w:rPr>
        <w:t>fudges biscuits</w:t>
      </w:r>
    </w:p>
    <w:p w14:paraId="5F4DFF73" w14:textId="77777777" w:rsidR="001D43E8" w:rsidRPr="00512722" w:rsidRDefault="001D43E8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4E4DC6DA" w14:textId="371B3264" w:rsidR="001D43E8" w:rsidRPr="001D43E8" w:rsidRDefault="001D43E8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512722">
        <w:rPr>
          <w:rFonts w:ascii="Times" w:hAnsi="Times"/>
        </w:rPr>
        <w:t>Bath Blue</w:t>
      </w:r>
      <w:r w:rsidR="00FC24F5">
        <w:rPr>
          <w:rFonts w:ascii="Times" w:hAnsi="Times"/>
          <w:sz w:val="22"/>
          <w:szCs w:val="22"/>
        </w:rPr>
        <w:tab/>
        <w:t>£3.00</w:t>
      </w:r>
    </w:p>
    <w:p w14:paraId="26AC41FF" w14:textId="1FEC6832" w:rsidR="00440032" w:rsidRPr="00FC24F5" w:rsidRDefault="00440032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73B8B863" w14:textId="7FE82D49" w:rsidR="0030697A" w:rsidRDefault="001D43E8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Classic blue veined cheese made with organic milk </w:t>
      </w:r>
      <w:r w:rsidR="00512722">
        <w:rPr>
          <w:rFonts w:ascii="Times" w:hAnsi="Times"/>
          <w:sz w:val="22"/>
          <w:szCs w:val="22"/>
        </w:rPr>
        <w:t xml:space="preserve">from </w:t>
      </w:r>
      <w:proofErr w:type="gramStart"/>
      <w:r w:rsidR="00512722">
        <w:rPr>
          <w:rFonts w:ascii="Times" w:hAnsi="Times"/>
          <w:sz w:val="22"/>
          <w:szCs w:val="22"/>
        </w:rPr>
        <w:t>th</w:t>
      </w:r>
      <w:r w:rsidR="00EC4861">
        <w:rPr>
          <w:rFonts w:ascii="Times" w:hAnsi="Times"/>
          <w:sz w:val="22"/>
          <w:szCs w:val="22"/>
        </w:rPr>
        <w:t>ei</w:t>
      </w:r>
      <w:r>
        <w:rPr>
          <w:rFonts w:ascii="Times" w:hAnsi="Times"/>
          <w:sz w:val="22"/>
          <w:szCs w:val="22"/>
        </w:rPr>
        <w:t>r own</w:t>
      </w:r>
      <w:proofErr w:type="gramEnd"/>
      <w:r>
        <w:rPr>
          <w:rFonts w:ascii="Times" w:hAnsi="Times"/>
          <w:sz w:val="22"/>
          <w:szCs w:val="22"/>
        </w:rPr>
        <w:t xml:space="preserve"> Friesian</w:t>
      </w:r>
      <w:r w:rsidR="0030697A">
        <w:rPr>
          <w:rFonts w:ascii="Times" w:hAnsi="Times"/>
          <w:sz w:val="22"/>
          <w:szCs w:val="22"/>
        </w:rPr>
        <w:t xml:space="preserve"> cows </w:t>
      </w:r>
    </w:p>
    <w:p w14:paraId="4B660E78" w14:textId="6864025F" w:rsidR="001D43E8" w:rsidRDefault="00EC4861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&amp;</w:t>
      </w:r>
      <w:r w:rsidR="0030697A">
        <w:rPr>
          <w:rFonts w:ascii="Times" w:hAnsi="Times"/>
          <w:sz w:val="22"/>
          <w:szCs w:val="22"/>
        </w:rPr>
        <w:t xml:space="preserve"> matured in stone ripening rooms</w:t>
      </w:r>
      <w:r w:rsidR="00512722">
        <w:rPr>
          <w:rFonts w:ascii="Times" w:hAnsi="Times"/>
          <w:sz w:val="22"/>
          <w:szCs w:val="22"/>
        </w:rPr>
        <w:t>.</w:t>
      </w:r>
    </w:p>
    <w:p w14:paraId="76628645" w14:textId="77777777" w:rsidR="0030697A" w:rsidRPr="00FC24F5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3CC5FF20" w14:textId="2A5E3251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512722">
        <w:rPr>
          <w:rFonts w:ascii="Times" w:hAnsi="Times"/>
        </w:rPr>
        <w:t>Wyfe of Bath</w:t>
      </w:r>
      <w:r>
        <w:rPr>
          <w:rFonts w:ascii="Times" w:hAnsi="Times"/>
          <w:sz w:val="22"/>
          <w:szCs w:val="22"/>
        </w:rPr>
        <w:tab/>
        <w:t>£2.75</w:t>
      </w:r>
    </w:p>
    <w:p w14:paraId="12D9446C" w14:textId="77777777" w:rsidR="0030697A" w:rsidRPr="00512722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149C462F" w14:textId="77777777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Succulent, nutty &amp; creamy.</w:t>
      </w:r>
      <w:proofErr w:type="gramEnd"/>
      <w:r>
        <w:rPr>
          <w:rFonts w:ascii="Times" w:hAnsi="Times"/>
          <w:sz w:val="22"/>
          <w:szCs w:val="22"/>
        </w:rPr>
        <w:t xml:space="preserve"> Semi hard cheese made by placing the curd in cloth </w:t>
      </w:r>
    </w:p>
    <w:p w14:paraId="2DDCF737" w14:textId="4A3D3D1C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lined</w:t>
      </w:r>
      <w:proofErr w:type="gramEnd"/>
      <w:r>
        <w:rPr>
          <w:rFonts w:ascii="Times" w:hAnsi="Times"/>
          <w:sz w:val="22"/>
          <w:szCs w:val="22"/>
        </w:rPr>
        <w:t xml:space="preserve"> baskets to which it retains the shape.</w:t>
      </w:r>
    </w:p>
    <w:p w14:paraId="7ABD0A6A" w14:textId="77777777" w:rsidR="0030697A" w:rsidRPr="00512722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41457F2A" w14:textId="19D661BD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512722">
        <w:rPr>
          <w:rFonts w:ascii="Times" w:hAnsi="Times"/>
        </w:rPr>
        <w:t>Coastal Cheddar</w:t>
      </w:r>
      <w:r>
        <w:rPr>
          <w:rFonts w:ascii="Times" w:hAnsi="Times"/>
          <w:sz w:val="22"/>
          <w:szCs w:val="22"/>
        </w:rPr>
        <w:tab/>
        <w:t>£2.50</w:t>
      </w:r>
    </w:p>
    <w:p w14:paraId="50703E0A" w14:textId="77777777" w:rsidR="0030697A" w:rsidRPr="00512722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7227DE0C" w14:textId="77777777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From Ford Farm it has been aged for up to 15 months to give it a deliciously </w:t>
      </w:r>
    </w:p>
    <w:p w14:paraId="7D08F02D" w14:textId="5AD744D2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sweet</w:t>
      </w:r>
      <w:proofErr w:type="gramEnd"/>
      <w:r>
        <w:rPr>
          <w:rFonts w:ascii="Times" w:hAnsi="Times"/>
          <w:sz w:val="22"/>
          <w:szCs w:val="22"/>
        </w:rPr>
        <w:t xml:space="preserve">, distinctive </w:t>
      </w:r>
      <w:proofErr w:type="spellStart"/>
      <w:r>
        <w:rPr>
          <w:rFonts w:ascii="Times" w:hAnsi="Times"/>
          <w:sz w:val="22"/>
          <w:szCs w:val="22"/>
        </w:rPr>
        <w:t>flavour</w:t>
      </w:r>
      <w:proofErr w:type="spellEnd"/>
      <w:r>
        <w:rPr>
          <w:rFonts w:ascii="Times" w:hAnsi="Times"/>
          <w:sz w:val="22"/>
          <w:szCs w:val="22"/>
        </w:rPr>
        <w:t>.</w:t>
      </w:r>
    </w:p>
    <w:p w14:paraId="544E4C70" w14:textId="77777777" w:rsidR="0030697A" w:rsidRPr="00512722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10DBF021" w14:textId="77777777" w:rsidR="0030697A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512722">
        <w:rPr>
          <w:rFonts w:ascii="Times" w:hAnsi="Times"/>
        </w:rPr>
        <w:t xml:space="preserve">Old </w:t>
      </w:r>
      <w:proofErr w:type="spellStart"/>
      <w:r w:rsidRPr="00512722">
        <w:rPr>
          <w:rFonts w:ascii="Times" w:hAnsi="Times"/>
        </w:rPr>
        <w:t>Lyburns</w:t>
      </w:r>
      <w:proofErr w:type="spellEnd"/>
      <w:r w:rsidRPr="00512722">
        <w:rPr>
          <w:rFonts w:ascii="Times" w:hAnsi="Times"/>
        </w:rPr>
        <w:t xml:space="preserve"> Winchester</w:t>
      </w:r>
      <w:r>
        <w:rPr>
          <w:rFonts w:ascii="Times" w:hAnsi="Times"/>
          <w:sz w:val="22"/>
          <w:szCs w:val="22"/>
        </w:rPr>
        <w:tab/>
        <w:t>£2.75</w:t>
      </w:r>
    </w:p>
    <w:p w14:paraId="0D9CE399" w14:textId="77777777" w:rsidR="00512722" w:rsidRPr="00512722" w:rsidRDefault="00512722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774E7441" w14:textId="77777777" w:rsidR="00FC24F5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hard cheese with distinctive nuttiness excellent table cheese is a good </w:t>
      </w:r>
    </w:p>
    <w:p w14:paraId="74DF9615" w14:textId="77777777" w:rsidR="00FC24F5" w:rsidRDefault="0030697A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replacement</w:t>
      </w:r>
      <w:proofErr w:type="gramEnd"/>
      <w:r>
        <w:rPr>
          <w:rFonts w:ascii="Times" w:hAnsi="Times"/>
          <w:sz w:val="22"/>
          <w:szCs w:val="22"/>
        </w:rPr>
        <w:t xml:space="preserve"> for hard Italian cheese</w:t>
      </w:r>
      <w:r w:rsidR="00FC24F5">
        <w:rPr>
          <w:rFonts w:ascii="Times" w:hAnsi="Times"/>
          <w:sz w:val="22"/>
          <w:szCs w:val="22"/>
        </w:rPr>
        <w:t>.</w:t>
      </w:r>
    </w:p>
    <w:p w14:paraId="15430F29" w14:textId="77777777" w:rsidR="00FC24F5" w:rsidRPr="00512722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22CE19B5" w14:textId="77777777" w:rsidR="00475291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spellStart"/>
      <w:r w:rsidRPr="00512722">
        <w:rPr>
          <w:rFonts w:ascii="Times" w:hAnsi="Times"/>
        </w:rPr>
        <w:t>Sharpham</w:t>
      </w:r>
      <w:proofErr w:type="spellEnd"/>
      <w:r w:rsidRPr="00512722">
        <w:rPr>
          <w:rFonts w:ascii="Times" w:hAnsi="Times"/>
        </w:rPr>
        <w:t xml:space="preserve"> </w:t>
      </w:r>
      <w:proofErr w:type="spellStart"/>
      <w:r w:rsidRPr="00512722">
        <w:rPr>
          <w:rFonts w:ascii="Times" w:hAnsi="Times"/>
        </w:rPr>
        <w:t>Emhurst</w:t>
      </w:r>
      <w:proofErr w:type="spellEnd"/>
      <w:r>
        <w:rPr>
          <w:rFonts w:ascii="Times" w:hAnsi="Times"/>
          <w:sz w:val="22"/>
          <w:szCs w:val="22"/>
        </w:rPr>
        <w:tab/>
        <w:t>£3.00</w:t>
      </w:r>
    </w:p>
    <w:p w14:paraId="0733F971" w14:textId="77777777" w:rsidR="00475291" w:rsidRPr="00475291" w:rsidRDefault="00475291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3920D586" w14:textId="57BCF5F1" w:rsidR="00FC24F5" w:rsidRPr="00475291" w:rsidRDefault="00FC24F5" w:rsidP="00CD00BE">
      <w:pPr>
        <w:tabs>
          <w:tab w:val="right" w:pos="9072"/>
        </w:tabs>
        <w:spacing w:line="276" w:lineRule="auto"/>
        <w:rPr>
          <w:rFonts w:ascii="Times" w:hAnsi="Times"/>
        </w:rPr>
      </w:pPr>
      <w:proofErr w:type="gramStart"/>
      <w:r>
        <w:rPr>
          <w:rFonts w:ascii="Times" w:hAnsi="Times"/>
          <w:sz w:val="22"/>
          <w:szCs w:val="22"/>
        </w:rPr>
        <w:t>Handmade cheese with added cream eaten young 2-3 weeks, light texture and delicate flavour</w:t>
      </w:r>
      <w:r w:rsidR="00512722">
        <w:rPr>
          <w:rFonts w:ascii="Times" w:hAnsi="Times"/>
          <w:sz w:val="22"/>
          <w:szCs w:val="22"/>
        </w:rPr>
        <w:t>.</w:t>
      </w:r>
      <w:proofErr w:type="gramEnd"/>
    </w:p>
    <w:p w14:paraId="59B8F26A" w14:textId="77777777" w:rsidR="00FC24F5" w:rsidRPr="00512722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4BF87706" w14:textId="77777777" w:rsidR="00512722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512722">
        <w:rPr>
          <w:rFonts w:ascii="Times" w:hAnsi="Times"/>
        </w:rPr>
        <w:t>Rachel Goats Cheese</w:t>
      </w:r>
      <w:r w:rsidR="00512722">
        <w:rPr>
          <w:rFonts w:ascii="Times" w:hAnsi="Times"/>
        </w:rPr>
        <w:t xml:space="preserve"> </w:t>
      </w:r>
      <w:r w:rsidR="00512722">
        <w:rPr>
          <w:rFonts w:ascii="Times" w:hAnsi="Times"/>
        </w:rPr>
        <w:tab/>
      </w:r>
      <w:r w:rsidR="00512722">
        <w:rPr>
          <w:rFonts w:ascii="Times" w:hAnsi="Times"/>
          <w:sz w:val="22"/>
          <w:szCs w:val="22"/>
        </w:rPr>
        <w:t>£2.75</w:t>
      </w:r>
    </w:p>
    <w:p w14:paraId="59FB0F49" w14:textId="77777777" w:rsidR="00512722" w:rsidRPr="00512722" w:rsidRDefault="00512722" w:rsidP="00CD00BE">
      <w:pPr>
        <w:tabs>
          <w:tab w:val="right" w:pos="9072"/>
        </w:tabs>
        <w:spacing w:line="276" w:lineRule="auto"/>
        <w:rPr>
          <w:rFonts w:ascii="Times" w:hAnsi="Times"/>
          <w:sz w:val="16"/>
          <w:szCs w:val="16"/>
        </w:rPr>
      </w:pPr>
    </w:p>
    <w:p w14:paraId="4993DA08" w14:textId="15FB04FD" w:rsidR="00FC24F5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Named after White Lake Farms owner Peter Humphries friend Rachel. Like the cheese she</w:t>
      </w:r>
    </w:p>
    <w:p w14:paraId="0F7807DB" w14:textId="61353081" w:rsidR="0030697A" w:rsidRDefault="00FC24F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is</w:t>
      </w:r>
      <w:proofErr w:type="gramEnd"/>
      <w:r>
        <w:rPr>
          <w:rFonts w:ascii="Times" w:hAnsi="Times"/>
          <w:sz w:val="22"/>
          <w:szCs w:val="22"/>
        </w:rPr>
        <w:t xml:space="preserve"> sweet, curvy and slightly nutty.</w:t>
      </w:r>
      <w:r w:rsidR="0030697A">
        <w:rPr>
          <w:rFonts w:ascii="Times" w:hAnsi="Times"/>
          <w:sz w:val="22"/>
          <w:szCs w:val="22"/>
        </w:rPr>
        <w:tab/>
      </w:r>
    </w:p>
    <w:p w14:paraId="396C9905" w14:textId="77777777" w:rsidR="00440032" w:rsidRPr="00CD00BE" w:rsidRDefault="00440032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bookmarkStart w:id="0" w:name="_GoBack"/>
      <w:bookmarkEnd w:id="0"/>
    </w:p>
    <w:p w14:paraId="76E83D60" w14:textId="018F485C" w:rsidR="00C44AA5" w:rsidRPr="00CD00BE" w:rsidRDefault="00C44AA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</w:pPr>
      <w:r w:rsidRPr="00CD00BE">
        <w:rPr>
          <w:rFonts w:ascii="Times" w:hAnsi="Times"/>
          <w:sz w:val="22"/>
          <w:szCs w:val="22"/>
        </w:rPr>
        <w:lastRenderedPageBreak/>
        <w:tab/>
      </w:r>
    </w:p>
    <w:p w14:paraId="588E9304" w14:textId="77777777" w:rsidR="00C44AA5" w:rsidRPr="00CD00BE" w:rsidRDefault="00C44AA5" w:rsidP="00CD00BE">
      <w:pPr>
        <w:tabs>
          <w:tab w:val="right" w:pos="9072"/>
        </w:tabs>
        <w:spacing w:line="276" w:lineRule="auto"/>
        <w:rPr>
          <w:rFonts w:ascii="Times" w:hAnsi="Times"/>
          <w:sz w:val="22"/>
          <w:szCs w:val="22"/>
        </w:rPr>
        <w:sectPr w:rsidR="00C44AA5" w:rsidRPr="00CD00BE" w:rsidSect="00153399">
          <w:headerReference w:type="default" r:id="rId8"/>
          <w:pgSz w:w="11900" w:h="16840"/>
          <w:pgMar w:top="1985" w:right="1134" w:bottom="567" w:left="1134" w:header="708" w:footer="708" w:gutter="0"/>
          <w:cols w:space="708"/>
          <w:docGrid w:linePitch="360"/>
        </w:sectPr>
      </w:pPr>
    </w:p>
    <w:p w14:paraId="656D7ACB" w14:textId="77777777" w:rsidR="00F558D1" w:rsidRPr="00011CE0" w:rsidRDefault="00F558D1" w:rsidP="00F558D1">
      <w:pPr>
        <w:tabs>
          <w:tab w:val="right" w:pos="9072"/>
        </w:tabs>
        <w:rPr>
          <w:rFonts w:ascii="Times" w:hAnsi="Times"/>
          <w:b/>
          <w:color w:val="4A442A" w:themeColor="background2" w:themeShade="40"/>
          <w:sz w:val="22"/>
          <w:szCs w:val="22"/>
        </w:rPr>
      </w:pPr>
    </w:p>
    <w:sectPr w:rsidR="00F558D1" w:rsidRPr="00011CE0" w:rsidSect="00153399">
      <w:type w:val="continuous"/>
      <w:pgSz w:w="11900" w:h="16840"/>
      <w:pgMar w:top="2155" w:right="1134" w:bottom="56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A9BFC" w14:textId="77777777" w:rsidR="00FC24F5" w:rsidRDefault="00FC24F5" w:rsidP="00B86010">
      <w:r>
        <w:separator/>
      </w:r>
    </w:p>
  </w:endnote>
  <w:endnote w:type="continuationSeparator" w:id="0">
    <w:p w14:paraId="7F332D57" w14:textId="77777777" w:rsidR="00FC24F5" w:rsidRDefault="00FC24F5" w:rsidP="00B8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AFDC4" w14:textId="77777777" w:rsidR="00FC24F5" w:rsidRDefault="00FC24F5" w:rsidP="00B86010">
      <w:r>
        <w:separator/>
      </w:r>
    </w:p>
  </w:footnote>
  <w:footnote w:type="continuationSeparator" w:id="0">
    <w:p w14:paraId="6B10B67A" w14:textId="77777777" w:rsidR="00FC24F5" w:rsidRDefault="00FC24F5" w:rsidP="00B860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85BC2" w14:textId="72D7A6EE" w:rsidR="00FC24F5" w:rsidRPr="00CD00BE" w:rsidRDefault="00FC24F5" w:rsidP="00CD00BE">
    <w:pPr>
      <w:pStyle w:val="Header"/>
      <w:rPr>
        <w:rFonts w:ascii="Times" w:hAnsi="Times"/>
        <w:sz w:val="36"/>
        <w:szCs w:val="36"/>
      </w:rPr>
    </w:pPr>
    <w:r>
      <w:rPr>
        <w:rFonts w:ascii="Times" w:hAnsi="Times"/>
        <w:sz w:val="36"/>
        <w:szCs w:val="36"/>
      </w:rPr>
      <w:t>Pudd’s</w:t>
    </w:r>
    <w:r w:rsidRPr="00CD00BE">
      <w:rPr>
        <w:rFonts w:ascii="Times" w:hAnsi="Times"/>
        <w:noProof/>
        <w:sz w:val="36"/>
        <w:szCs w:val="36"/>
      </w:rPr>
      <w:drawing>
        <wp:inline distT="0" distB="0" distL="0" distR="0" wp14:anchorId="106832C3" wp14:editId="7C229205">
          <wp:extent cx="684939" cy="462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reeDaggers_Daggers_dagger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11" cy="463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D1"/>
    <w:rsid w:val="00011CE0"/>
    <w:rsid w:val="0005360E"/>
    <w:rsid w:val="000B7A98"/>
    <w:rsid w:val="000C0927"/>
    <w:rsid w:val="000E299A"/>
    <w:rsid w:val="00114885"/>
    <w:rsid w:val="00153399"/>
    <w:rsid w:val="00156446"/>
    <w:rsid w:val="001D43E8"/>
    <w:rsid w:val="002C1ACB"/>
    <w:rsid w:val="0030697A"/>
    <w:rsid w:val="00351378"/>
    <w:rsid w:val="0042211C"/>
    <w:rsid w:val="00440032"/>
    <w:rsid w:val="00475291"/>
    <w:rsid w:val="004C2E1B"/>
    <w:rsid w:val="00512722"/>
    <w:rsid w:val="00602ADB"/>
    <w:rsid w:val="006709C7"/>
    <w:rsid w:val="00847529"/>
    <w:rsid w:val="00900422"/>
    <w:rsid w:val="00943525"/>
    <w:rsid w:val="0096542F"/>
    <w:rsid w:val="009A0345"/>
    <w:rsid w:val="00AF6ABA"/>
    <w:rsid w:val="00B86010"/>
    <w:rsid w:val="00BD1855"/>
    <w:rsid w:val="00C44AA5"/>
    <w:rsid w:val="00C51094"/>
    <w:rsid w:val="00C668C0"/>
    <w:rsid w:val="00CD00BE"/>
    <w:rsid w:val="00DC15A6"/>
    <w:rsid w:val="00EC4861"/>
    <w:rsid w:val="00EE3797"/>
    <w:rsid w:val="00F558D1"/>
    <w:rsid w:val="00F834E4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F6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010"/>
  </w:style>
  <w:style w:type="paragraph" w:styleId="Footer">
    <w:name w:val="footer"/>
    <w:basedOn w:val="Normal"/>
    <w:link w:val="FooterChar"/>
    <w:uiPriority w:val="99"/>
    <w:unhideWhenUsed/>
    <w:rsid w:val="00B86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010"/>
  </w:style>
  <w:style w:type="paragraph" w:styleId="BalloonText">
    <w:name w:val="Balloon Text"/>
    <w:basedOn w:val="Normal"/>
    <w:link w:val="BalloonTextChar"/>
    <w:uiPriority w:val="99"/>
    <w:semiHidden/>
    <w:unhideWhenUsed/>
    <w:rsid w:val="00B86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1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010"/>
  </w:style>
  <w:style w:type="paragraph" w:styleId="Footer">
    <w:name w:val="footer"/>
    <w:basedOn w:val="Normal"/>
    <w:link w:val="FooterChar"/>
    <w:uiPriority w:val="99"/>
    <w:unhideWhenUsed/>
    <w:rsid w:val="00B86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010"/>
  </w:style>
  <w:style w:type="paragraph" w:styleId="BalloonText">
    <w:name w:val="Balloon Text"/>
    <w:basedOn w:val="Normal"/>
    <w:link w:val="BalloonTextChar"/>
    <w:uiPriority w:val="99"/>
    <w:semiHidden/>
    <w:unhideWhenUsed/>
    <w:rsid w:val="00B86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BCF5B-1596-D24F-94AC-58BD27FE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2012-07-06T10:28:00Z</cp:lastPrinted>
  <dcterms:created xsi:type="dcterms:W3CDTF">2012-04-10T09:37:00Z</dcterms:created>
  <dcterms:modified xsi:type="dcterms:W3CDTF">2012-07-06T10:31:00Z</dcterms:modified>
</cp:coreProperties>
</file>